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8F" w:rsidRPr="00006D44" w:rsidRDefault="00256CB3" w:rsidP="0078608F">
      <w:pPr>
        <w:pStyle w:val="ITB"/>
        <w:jc w:val="left"/>
        <w:rPr>
          <w:rFonts w:ascii="Arial" w:hAnsi="Arial" w:cs="Arial"/>
          <w:sz w:val="18"/>
          <w:szCs w:val="18"/>
        </w:rPr>
      </w:pPr>
      <w:r w:rsidRPr="00006D44">
        <w:rPr>
          <w:rFonts w:ascii="Arial" w:hAnsi="Arial" w:cs="Arial"/>
          <w:noProof/>
          <w:w w:val="1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B2E7F94" wp14:editId="01E12B6F">
            <wp:simplePos x="0" y="0"/>
            <wp:positionH relativeFrom="margin">
              <wp:posOffset>-34925</wp:posOffset>
            </wp:positionH>
            <wp:positionV relativeFrom="paragraph">
              <wp:posOffset>-320675</wp:posOffset>
            </wp:positionV>
            <wp:extent cx="764540" cy="712470"/>
            <wp:effectExtent l="19050" t="0" r="0" b="0"/>
            <wp:wrapNone/>
            <wp:docPr id="1" name="Picture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6D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r w:rsidR="00A50C2F" w:rsidRPr="00006D44">
        <w:rPr>
          <w:rFonts w:ascii="Arial" w:hAnsi="Arial" w:cs="Arial"/>
          <w:sz w:val="18"/>
          <w:szCs w:val="18"/>
        </w:rPr>
        <w:t>Invitation for Bids</w:t>
      </w:r>
    </w:p>
    <w:p w:rsidR="00A50C2F" w:rsidRPr="00006D44" w:rsidRDefault="00A50C2F" w:rsidP="0078608F">
      <w:pPr>
        <w:pStyle w:val="ITB"/>
        <w:rPr>
          <w:rFonts w:ascii="Arial" w:hAnsi="Arial" w:cs="Arial"/>
          <w:sz w:val="18"/>
          <w:szCs w:val="18"/>
        </w:rPr>
      </w:pPr>
      <w:proofErr w:type="spellStart"/>
      <w:r w:rsidRPr="00006D44">
        <w:rPr>
          <w:rFonts w:ascii="Arial" w:hAnsi="Arial" w:cs="Arial"/>
          <w:color w:val="FF0000"/>
          <w:spacing w:val="-3"/>
          <w:sz w:val="16"/>
          <w:szCs w:val="16"/>
        </w:rPr>
        <w:t>Lekbeshi</w:t>
      </w:r>
      <w:proofErr w:type="spellEnd"/>
      <w:r w:rsidRPr="00006D44">
        <w:rPr>
          <w:rFonts w:ascii="Arial" w:hAnsi="Arial" w:cs="Arial"/>
          <w:color w:val="FF0000"/>
          <w:spacing w:val="-3"/>
          <w:sz w:val="16"/>
          <w:szCs w:val="16"/>
        </w:rPr>
        <w:t xml:space="preserve"> Municipality</w:t>
      </w:r>
    </w:p>
    <w:p w:rsidR="00A50C2F" w:rsidRPr="00006D44" w:rsidRDefault="00A50C2F" w:rsidP="0078608F">
      <w:pPr>
        <w:widowControl w:val="0"/>
        <w:autoSpaceDE w:val="0"/>
        <w:autoSpaceDN w:val="0"/>
        <w:adjustRightInd w:val="0"/>
        <w:spacing w:before="120" w:after="0" w:line="253" w:lineRule="exact"/>
        <w:jc w:val="center"/>
        <w:rPr>
          <w:rFonts w:ascii="Arial" w:eastAsia="Arial Unicode MS" w:hAnsi="Arial" w:cs="Arial"/>
          <w:color w:val="FF0000"/>
          <w:spacing w:val="-3"/>
          <w:sz w:val="16"/>
          <w:szCs w:val="16"/>
        </w:rPr>
      </w:pPr>
      <w:r w:rsidRPr="00006D44">
        <w:rPr>
          <w:rFonts w:ascii="Arial" w:eastAsia="Arial Unicode MS" w:hAnsi="Arial" w:cs="Arial"/>
          <w:color w:val="FF0000"/>
          <w:spacing w:val="-3"/>
          <w:sz w:val="16"/>
          <w:szCs w:val="16"/>
        </w:rPr>
        <w:t>Office of the Municipal Executive</w:t>
      </w:r>
    </w:p>
    <w:p w:rsidR="00A50C2F" w:rsidRPr="00006D44" w:rsidRDefault="00A50C2F" w:rsidP="0078608F">
      <w:pPr>
        <w:widowControl w:val="0"/>
        <w:autoSpaceDE w:val="0"/>
        <w:autoSpaceDN w:val="0"/>
        <w:adjustRightInd w:val="0"/>
        <w:spacing w:before="120" w:after="0" w:line="253" w:lineRule="exact"/>
        <w:jc w:val="center"/>
        <w:rPr>
          <w:rFonts w:ascii="Arial" w:eastAsia="Arial Unicode MS" w:hAnsi="Arial" w:cs="Arial"/>
          <w:b/>
          <w:color w:val="000000"/>
          <w:spacing w:val="-5"/>
          <w:sz w:val="16"/>
          <w:szCs w:val="16"/>
        </w:rPr>
      </w:pPr>
      <w:proofErr w:type="spellStart"/>
      <w:r w:rsidRPr="00006D44">
        <w:rPr>
          <w:rFonts w:ascii="Arial" w:eastAsia="Arial Unicode MS" w:hAnsi="Arial" w:cs="Arial"/>
          <w:color w:val="FF0000"/>
          <w:spacing w:val="-3"/>
          <w:sz w:val="16"/>
          <w:szCs w:val="16"/>
        </w:rPr>
        <w:t>Kalyan</w:t>
      </w:r>
      <w:proofErr w:type="spellEnd"/>
      <w:r w:rsidRPr="00006D44">
        <w:rPr>
          <w:rFonts w:ascii="Arial" w:eastAsia="Arial Unicode MS" w:hAnsi="Arial" w:cs="Arial"/>
          <w:color w:val="FF0000"/>
          <w:spacing w:val="-3"/>
          <w:sz w:val="16"/>
          <w:szCs w:val="16"/>
        </w:rPr>
        <w:t xml:space="preserve">, </w:t>
      </w:r>
      <w:proofErr w:type="spellStart"/>
      <w:r w:rsidRPr="00006D44">
        <w:rPr>
          <w:rFonts w:ascii="Arial" w:eastAsia="Arial Unicode MS" w:hAnsi="Arial" w:cs="Arial"/>
          <w:color w:val="FF0000"/>
          <w:spacing w:val="-3"/>
          <w:sz w:val="16"/>
          <w:szCs w:val="16"/>
        </w:rPr>
        <w:t>Surkhet</w:t>
      </w:r>
      <w:proofErr w:type="spellEnd"/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88" w:after="0" w:line="276" w:lineRule="exact"/>
        <w:jc w:val="center"/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</w:pPr>
      <w:r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 xml:space="preserve">Invitation for Bids for the </w:t>
      </w:r>
      <w:proofErr w:type="spellStart"/>
      <w:r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procument</w:t>
      </w:r>
      <w:proofErr w:type="spellEnd"/>
      <w:r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 xml:space="preserve"> of </w:t>
      </w:r>
      <w:bookmarkStart w:id="0" w:name="_GoBack"/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Seismic</w:t>
      </w:r>
      <w:bookmarkEnd w:id="0"/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 xml:space="preserve"> Ma Vi </w:t>
      </w:r>
      <w:proofErr w:type="spellStart"/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Neta</w:t>
      </w:r>
      <w:proofErr w:type="spellEnd"/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 xml:space="preserve"> Building Seismic Retrofitting  </w:t>
      </w:r>
    </w:p>
    <w:p w:rsidR="0078608F" w:rsidRPr="00006D44" w:rsidRDefault="00A50C2F" w:rsidP="00A50C2F">
      <w:pPr>
        <w:widowControl w:val="0"/>
        <w:autoSpaceDE w:val="0"/>
        <w:autoSpaceDN w:val="0"/>
        <w:adjustRightInd w:val="0"/>
        <w:spacing w:before="15" w:after="0" w:line="360" w:lineRule="exact"/>
        <w:ind w:right="20"/>
        <w:rPr>
          <w:rFonts w:ascii="Arial" w:eastAsia="Arial Unicode MS" w:hAnsi="Arial" w:cs="Arial"/>
          <w:b/>
          <w:bCs/>
          <w:color w:val="000000"/>
          <w:spacing w:val="-3"/>
          <w:sz w:val="16"/>
          <w:szCs w:val="16"/>
        </w:rPr>
      </w:pPr>
      <w:r w:rsidRPr="00006D44">
        <w:rPr>
          <w:rFonts w:ascii="Arial" w:eastAsia="Arial Unicode MS" w:hAnsi="Arial" w:cs="Arial"/>
          <w:b/>
          <w:bCs/>
          <w:color w:val="000000"/>
          <w:spacing w:val="-3"/>
          <w:sz w:val="16"/>
          <w:szCs w:val="16"/>
        </w:rPr>
        <w:t xml:space="preserve">Contract Identification No: </w:t>
      </w:r>
      <w:r w:rsidR="00256CB3" w:rsidRPr="00006D44">
        <w:rPr>
          <w:rFonts w:ascii="Arial" w:eastAsia="Arial Unicode MS" w:hAnsi="Arial" w:cs="Arial"/>
          <w:b/>
          <w:bCs/>
          <w:spacing w:val="-3"/>
          <w:sz w:val="16"/>
          <w:szCs w:val="16"/>
        </w:rPr>
        <w:t>5-NCB/WORKS/LM/5/078-079</w:t>
      </w:r>
    </w:p>
    <w:p w:rsidR="00A50C2F" w:rsidRPr="00006D44" w:rsidRDefault="009549E4" w:rsidP="00A50C2F">
      <w:pPr>
        <w:widowControl w:val="0"/>
        <w:autoSpaceDE w:val="0"/>
        <w:autoSpaceDN w:val="0"/>
        <w:adjustRightInd w:val="0"/>
        <w:spacing w:before="15" w:after="0" w:line="360" w:lineRule="exact"/>
        <w:ind w:right="20"/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</w:pPr>
      <w:r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First Date</w:t>
      </w:r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 xml:space="preserve"> of publication: 2078</w:t>
      </w:r>
      <w:r w:rsidR="00C770B0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/</w:t>
      </w:r>
      <w:r w:rsidR="0016225D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08</w:t>
      </w:r>
      <w:r w:rsidR="00A50C2F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/</w:t>
      </w:r>
      <w:r w:rsidR="00DF5E3E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28(2021/12/14</w:t>
      </w:r>
      <w:r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)</w:t>
      </w:r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50" w:after="0" w:line="253" w:lineRule="exact"/>
        <w:ind w:left="720" w:hanging="720"/>
        <w:jc w:val="both"/>
        <w:rPr>
          <w:rFonts w:ascii="Arial" w:eastAsia="Arial Unicode MS" w:hAnsi="Arial" w:cs="Arial"/>
          <w:spacing w:val="-2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1.         The </w:t>
      </w:r>
      <w:proofErr w:type="spellStart"/>
      <w:r w:rsidRPr="00006D44">
        <w:rPr>
          <w:rFonts w:ascii="Arial" w:eastAsia="Arial Unicode MS" w:hAnsi="Arial" w:cs="Arial"/>
          <w:color w:val="FF0000"/>
          <w:spacing w:val="-3"/>
          <w:sz w:val="14"/>
          <w:szCs w:val="14"/>
        </w:rPr>
        <w:t>Lekbeshi</w:t>
      </w:r>
      <w:proofErr w:type="spellEnd"/>
      <w:r w:rsidRPr="00006D44">
        <w:rPr>
          <w:rFonts w:ascii="Arial" w:eastAsia="Arial Unicode MS" w:hAnsi="Arial" w:cs="Arial"/>
          <w:color w:val="FF0000"/>
          <w:spacing w:val="-3"/>
          <w:sz w:val="14"/>
          <w:szCs w:val="14"/>
        </w:rPr>
        <w:t xml:space="preserve"> Municipality</w:t>
      </w:r>
      <w:r w:rsidR="007120E2" w:rsidRPr="00006D44">
        <w:rPr>
          <w:rFonts w:ascii="Arial" w:eastAsia="Arial Unicode MS" w:hAnsi="Arial" w:cs="Arial"/>
          <w:color w:val="FF0000"/>
          <w:spacing w:val="-3"/>
          <w:sz w:val="14"/>
          <w:szCs w:val="14"/>
        </w:rPr>
        <w:t xml:space="preserve"> </w:t>
      </w:r>
      <w:r w:rsidRPr="00006D44">
        <w:rPr>
          <w:rFonts w:ascii="Arial" w:eastAsia="Arial Unicode MS" w:hAnsi="Arial" w:cs="Arial"/>
          <w:color w:val="000000"/>
          <w:sz w:val="14"/>
          <w:szCs w:val="14"/>
        </w:rPr>
        <w:t xml:space="preserve">invites sealed bids </w:t>
      </w:r>
      <w:r w:rsidRPr="00006D44">
        <w:rPr>
          <w:rFonts w:ascii="Arial" w:eastAsia="Arial Unicode MS" w:hAnsi="Arial" w:cs="Arial"/>
          <w:sz w:val="14"/>
          <w:szCs w:val="14"/>
        </w:rPr>
        <w:t>or electronic bids</w:t>
      </w:r>
      <w:r w:rsidRPr="00006D44">
        <w:rPr>
          <w:rFonts w:ascii="Arial" w:eastAsia="Arial Unicode MS" w:hAnsi="Arial" w:cs="Arial"/>
          <w:color w:val="000000"/>
          <w:sz w:val="14"/>
          <w:szCs w:val="14"/>
        </w:rPr>
        <w:t xml:space="preserve"> from </w:t>
      </w:r>
      <w:r w:rsidRPr="00006D44">
        <w:rPr>
          <w:rFonts w:ascii="Arial" w:eastAsia="Arial Unicode MS" w:hAnsi="Arial" w:cs="Arial"/>
          <w:color w:val="000000"/>
          <w:spacing w:val="-4"/>
          <w:sz w:val="14"/>
          <w:szCs w:val="14"/>
        </w:rPr>
        <w:t xml:space="preserve">Nepalese </w:t>
      </w:r>
      <w:r w:rsidRPr="00006D44">
        <w:rPr>
          <w:rFonts w:ascii="Arial" w:eastAsia="Arial Unicode MS" w:hAnsi="Arial" w:cs="Arial"/>
          <w:color w:val="000000"/>
          <w:sz w:val="14"/>
          <w:szCs w:val="14"/>
        </w:rPr>
        <w:t xml:space="preserve">eligible bidders for the construction of </w:t>
      </w:r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 xml:space="preserve">Ma Vi </w:t>
      </w:r>
      <w:proofErr w:type="spellStart"/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>Neta</w:t>
      </w:r>
      <w:proofErr w:type="spellEnd"/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 xml:space="preserve"> Building Seismic </w:t>
      </w:r>
      <w:proofErr w:type="gramStart"/>
      <w:r w:rsidR="00256CB3" w:rsidRPr="00006D44">
        <w:rPr>
          <w:rFonts w:ascii="Arial" w:eastAsia="Arial Unicode MS" w:hAnsi="Arial" w:cs="Arial"/>
          <w:b/>
          <w:bCs/>
          <w:color w:val="000000"/>
          <w:spacing w:val="-5"/>
          <w:sz w:val="16"/>
          <w:szCs w:val="16"/>
        </w:rPr>
        <w:t xml:space="preserve">Retrofitting  </w:t>
      </w:r>
      <w:r w:rsidR="003578DD" w:rsidRPr="00006D44">
        <w:rPr>
          <w:rFonts w:ascii="Arial" w:eastAsia="Arial Unicode MS" w:hAnsi="Arial" w:cs="Arial"/>
          <w:color w:val="000000"/>
          <w:sz w:val="14"/>
          <w:szCs w:val="14"/>
        </w:rPr>
        <w:t>Construction</w:t>
      </w:r>
      <w:proofErr w:type="gramEnd"/>
      <w:r w:rsidR="003578DD" w:rsidRPr="00006D44">
        <w:rPr>
          <w:rFonts w:ascii="Arial" w:eastAsia="Arial Unicode MS" w:hAnsi="Arial" w:cs="Arial"/>
          <w:color w:val="000000"/>
          <w:sz w:val="14"/>
          <w:szCs w:val="14"/>
        </w:rPr>
        <w:t xml:space="preserve"> Works </w:t>
      </w:r>
      <w:r w:rsidRPr="00006D44">
        <w:rPr>
          <w:rFonts w:ascii="Arial" w:eastAsia="Arial Unicode MS" w:hAnsi="Arial" w:cs="Arial"/>
          <w:color w:val="000000"/>
          <w:spacing w:val="-2"/>
          <w:sz w:val="14"/>
          <w:szCs w:val="14"/>
        </w:rPr>
        <w:t>under National Competitive Bidding procedures. The estimated amount for the works are as mentioned below.</w:t>
      </w:r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54" w:after="0" w:line="253" w:lineRule="exact"/>
        <w:jc w:val="both"/>
        <w:rPr>
          <w:rFonts w:ascii="Arial" w:eastAsia="Arial Unicode MS" w:hAnsi="Arial" w:cs="Arial"/>
          <w:color w:val="000000"/>
          <w:spacing w:val="-4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2. </w:t>
      </w: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ab/>
      </w:r>
      <w:r w:rsidRPr="00006D44">
        <w:rPr>
          <w:rFonts w:ascii="Arial" w:eastAsia="Arial Unicode MS" w:hAnsi="Arial" w:cs="Arial"/>
          <w:color w:val="000000"/>
          <w:spacing w:val="-4"/>
          <w:sz w:val="14"/>
          <w:szCs w:val="14"/>
        </w:rPr>
        <w:t xml:space="preserve">Eligible Bidders may obtain further information and inspect the Bidding Documents at the office </w:t>
      </w:r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5" w:after="0" w:line="280" w:lineRule="exact"/>
        <w:ind w:left="720" w:right="20"/>
        <w:jc w:val="both"/>
        <w:rPr>
          <w:rFonts w:ascii="Arial" w:eastAsia="Arial Unicode MS" w:hAnsi="Arial" w:cs="Arial"/>
          <w:spacing w:val="-4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Of </w:t>
      </w:r>
      <w:r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>LekhbeshiMunicipality,Kalyan-Surkhet,ito.lekhbeshimum@gmail.com</w:t>
      </w:r>
      <w:r w:rsidR="00256CB3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. </w:t>
      </w:r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50" w:after="0" w:line="253" w:lineRule="exact"/>
        <w:ind w:left="720" w:hanging="720"/>
        <w:jc w:val="both"/>
        <w:rPr>
          <w:rFonts w:ascii="Arial" w:eastAsia="Arial Unicode MS" w:hAnsi="Arial" w:cs="Arial"/>
          <w:color w:val="000000"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3. </w:t>
      </w: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ab/>
        <w:t xml:space="preserve">A complete set of Bidding Documents </w:t>
      </w:r>
      <w:r w:rsidR="009549E4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is available at the office of </w:t>
      </w:r>
      <w:proofErr w:type="spellStart"/>
      <w:r w:rsidR="009549E4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>lekhbeshi</w:t>
      </w:r>
      <w:proofErr w:type="spellEnd"/>
      <w:r w:rsidR="009549E4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 municipality, </w:t>
      </w:r>
      <w:proofErr w:type="spellStart"/>
      <w:r w:rsidR="009549E4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>Intrested</w:t>
      </w:r>
      <w:proofErr w:type="spellEnd"/>
      <w:r w:rsidR="009549E4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 bidders shall deposit the cost of bidding document </w:t>
      </w:r>
      <w:r w:rsidR="00256CB3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Nrs.3000 </w:t>
      </w:r>
      <w:r w:rsidR="009549E4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at the office of </w:t>
      </w:r>
      <w:proofErr w:type="spellStart"/>
      <w:r w:rsidR="009549E4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>lekhbeshi</w:t>
      </w:r>
      <w:proofErr w:type="spellEnd"/>
      <w:r w:rsidR="009549E4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 municipality or in the following bank.</w:t>
      </w:r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Arial Unicode MS" w:hAnsi="Arial" w:cs="Arial"/>
          <w:bCs/>
          <w:iCs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Name of the </w:t>
      </w:r>
      <w:proofErr w:type="spell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Bank</w:t>
      </w:r>
      <w:proofErr w:type="gram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;Prime</w:t>
      </w:r>
      <w:proofErr w:type="spellEnd"/>
      <w:proofErr w:type="gramEnd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Commercial Bank Limited</w:t>
      </w:r>
      <w:r w:rsidRPr="00006D44">
        <w:rPr>
          <w:rFonts w:ascii="Arial" w:eastAsia="Arial Unicode MS" w:hAnsi="Arial" w:cs="Arial"/>
          <w:bCs/>
          <w:iCs/>
          <w:spacing w:val="-5"/>
          <w:sz w:val="14"/>
          <w:szCs w:val="14"/>
        </w:rPr>
        <w:tab/>
      </w:r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Arial Unicode MS" w:hAnsi="Arial" w:cs="Arial"/>
          <w:b/>
          <w:iCs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Office</w:t>
      </w:r>
      <w:r w:rsidR="00633B9F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Name</w:t>
      </w: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: </w:t>
      </w:r>
      <w:proofErr w:type="spell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Lekbeshi</w:t>
      </w:r>
      <w:proofErr w:type="spellEnd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Municipality, </w:t>
      </w:r>
      <w:proofErr w:type="spell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Kalyan-Surkhet</w:t>
      </w:r>
      <w:proofErr w:type="spellEnd"/>
      <w:r w:rsidRPr="00006D44">
        <w:rPr>
          <w:rFonts w:ascii="Arial" w:eastAsia="Arial Unicode MS" w:hAnsi="Arial" w:cs="Arial"/>
          <w:bCs/>
          <w:iCs/>
          <w:spacing w:val="-5"/>
          <w:sz w:val="14"/>
          <w:szCs w:val="14"/>
        </w:rPr>
        <w:tab/>
      </w:r>
    </w:p>
    <w:p w:rsidR="00256CB3" w:rsidRPr="00006D44" w:rsidRDefault="00A50C2F" w:rsidP="00256CB3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rPr>
          <w:rFonts w:ascii="Arial" w:eastAsia="Arial Unicode MS" w:hAnsi="Arial" w:cs="Arial"/>
          <w:b/>
          <w:iCs/>
          <w:spacing w:val="-5"/>
          <w:sz w:val="18"/>
          <w:szCs w:val="18"/>
        </w:rPr>
      </w:pP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Office Account no.: </w:t>
      </w:r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06100474 CA </w:t>
      </w:r>
      <w:proofErr w:type="gramStart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( </w:t>
      </w:r>
      <w:proofErr w:type="spellStart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Rajashwa</w:t>
      </w:r>
      <w:proofErr w:type="spellEnd"/>
      <w:proofErr w:type="gramEnd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</w:t>
      </w:r>
      <w:proofErr w:type="spellStart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Khata</w:t>
      </w:r>
      <w:proofErr w:type="spellEnd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)</w:t>
      </w:r>
    </w:p>
    <w:p w:rsidR="009D566F" w:rsidRPr="00006D44" w:rsidRDefault="009D566F" w:rsidP="00A50C2F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Arial Unicode MS" w:hAnsi="Arial" w:cs="Arial"/>
          <w:b/>
          <w:iCs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bCs/>
          <w:iCs/>
          <w:spacing w:val="-5"/>
          <w:sz w:val="14"/>
          <w:szCs w:val="14"/>
        </w:rPr>
        <w:t>Until the (last date of purchase of bidding document)</w:t>
      </w:r>
      <w:r w:rsidR="00256CB3" w:rsidRPr="00006D44">
        <w:rPr>
          <w:rFonts w:ascii="Arial" w:eastAsia="Arial Unicode MS" w:hAnsi="Arial" w:cs="Arial"/>
          <w:bCs/>
          <w:iCs/>
          <w:spacing w:val="-5"/>
          <w:sz w:val="14"/>
          <w:szCs w:val="14"/>
        </w:rPr>
        <w:t xml:space="preserve"> </w:t>
      </w:r>
      <w:r w:rsidR="0016225D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(Last date of Purchase 2078/09</w:t>
      </w:r>
      <w:r w:rsidR="00D778BC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/</w:t>
      </w:r>
      <w:r w:rsidR="00DF5E3E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28</w:t>
      </w:r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</w:t>
      </w:r>
    </w:p>
    <w:p w:rsidR="00A50C2F" w:rsidRPr="00006D44" w:rsidRDefault="00D778BC" w:rsidP="00A50C2F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Arial Unicode MS" w:hAnsi="Arial" w:cs="Arial"/>
          <w:bCs/>
          <w:iCs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Before </w:t>
      </w:r>
      <w:proofErr w:type="gram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4PM</w:t>
      </w:r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</w:t>
      </w: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)</w:t>
      </w:r>
      <w:proofErr w:type="gramEnd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</w:t>
      </w:r>
      <w:r w:rsidRPr="00006D44">
        <w:rPr>
          <w:rFonts w:ascii="Arial" w:eastAsia="Arial Unicode MS" w:hAnsi="Arial" w:cs="Arial"/>
          <w:bCs/>
          <w:iCs/>
          <w:spacing w:val="-5"/>
          <w:sz w:val="14"/>
          <w:szCs w:val="14"/>
        </w:rPr>
        <w:t>from the first date of publication of this notice.</w:t>
      </w:r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52" w:after="120" w:line="253" w:lineRule="exact"/>
        <w:jc w:val="both"/>
        <w:rPr>
          <w:rFonts w:ascii="Arial" w:eastAsia="Arial Unicode MS" w:hAnsi="Arial" w:cs="Arial"/>
          <w:color w:val="000000"/>
          <w:spacing w:val="-2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>4.</w:t>
      </w: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ab/>
      </w:r>
      <w:r w:rsidRPr="00006D44">
        <w:rPr>
          <w:rFonts w:ascii="Arial" w:eastAsia="Arial Unicode MS" w:hAnsi="Arial" w:cs="Arial"/>
          <w:color w:val="000000"/>
          <w:spacing w:val="-2"/>
          <w:sz w:val="14"/>
          <w:szCs w:val="14"/>
        </w:rPr>
        <w:t>Pre-bid meeting shall not be held.</w:t>
      </w:r>
    </w:p>
    <w:p w:rsidR="00A50C2F" w:rsidRPr="00006D44" w:rsidRDefault="00A50C2F" w:rsidP="00A50C2F">
      <w:pPr>
        <w:widowControl w:val="0"/>
        <w:autoSpaceDE w:val="0"/>
        <w:autoSpaceDN w:val="0"/>
        <w:adjustRightInd w:val="0"/>
        <w:spacing w:before="54" w:after="120" w:line="253" w:lineRule="exact"/>
        <w:ind w:left="720" w:hanging="720"/>
        <w:jc w:val="both"/>
        <w:rPr>
          <w:rFonts w:ascii="Arial" w:eastAsia="Arial Unicode MS" w:hAnsi="Arial" w:cs="Arial"/>
          <w:color w:val="000000"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>5.</w:t>
      </w: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ab/>
      </w:r>
      <w:r w:rsidRPr="00006D44">
        <w:rPr>
          <w:rFonts w:ascii="Arial" w:eastAsia="Arial Unicode MS" w:hAnsi="Arial" w:cs="Arial"/>
          <w:color w:val="000000"/>
          <w:spacing w:val="-2"/>
          <w:sz w:val="14"/>
          <w:szCs w:val="14"/>
        </w:rPr>
        <w:t xml:space="preserve">Sealed </w:t>
      </w:r>
      <w:r w:rsidRPr="00006D44">
        <w:rPr>
          <w:rFonts w:ascii="Arial" w:eastAsia="Arial Unicode MS" w:hAnsi="Arial" w:cs="Arial"/>
          <w:spacing w:val="-2"/>
          <w:sz w:val="14"/>
          <w:szCs w:val="14"/>
        </w:rPr>
        <w:t xml:space="preserve">bids </w:t>
      </w:r>
      <w:r w:rsidRPr="00006D44">
        <w:rPr>
          <w:rFonts w:ascii="Arial" w:eastAsia="Arial Unicode MS" w:hAnsi="Arial" w:cs="Arial"/>
          <w:color w:val="000000"/>
          <w:spacing w:val="-2"/>
          <w:sz w:val="14"/>
          <w:szCs w:val="14"/>
        </w:rPr>
        <w:t xml:space="preserve">must be submitted to the office </w:t>
      </w:r>
      <w:proofErr w:type="spellStart"/>
      <w:r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>Lekhbeshi</w:t>
      </w:r>
      <w:proofErr w:type="spellEnd"/>
      <w:r w:rsidR="00C91517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 </w:t>
      </w:r>
      <w:r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>Municipality</w:t>
      </w:r>
      <w:r w:rsidR="00256CB3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 </w:t>
      </w:r>
      <w:r w:rsidRPr="00006D44">
        <w:rPr>
          <w:rFonts w:ascii="Arial" w:eastAsia="Arial Unicode MS" w:hAnsi="Arial" w:cs="Arial"/>
          <w:spacing w:val="-2"/>
          <w:sz w:val="14"/>
          <w:szCs w:val="14"/>
        </w:rPr>
        <w:t xml:space="preserve">by hand/courier </w:t>
      </w:r>
      <w:r w:rsidRPr="00006D44">
        <w:rPr>
          <w:rFonts w:ascii="Arial" w:eastAsia="Arial Unicode MS" w:hAnsi="Arial" w:cs="Arial"/>
          <w:color w:val="000000"/>
          <w:spacing w:val="-2"/>
          <w:sz w:val="14"/>
          <w:szCs w:val="14"/>
        </w:rPr>
        <w:t xml:space="preserve">before </w:t>
      </w:r>
      <w:r w:rsidR="007B5629" w:rsidRPr="00006D44">
        <w:rPr>
          <w:rFonts w:ascii="Arial" w:eastAsia="Arial Unicode MS" w:hAnsi="Arial" w:cs="Arial"/>
          <w:b/>
          <w:bCs/>
          <w:color w:val="000000"/>
          <w:spacing w:val="-2"/>
          <w:sz w:val="14"/>
          <w:szCs w:val="14"/>
        </w:rPr>
        <w:t>12</w:t>
      </w:r>
      <w:r w:rsidR="0016225D" w:rsidRPr="00006D44">
        <w:rPr>
          <w:rFonts w:ascii="Arial" w:eastAsia="Arial Unicode MS" w:hAnsi="Arial" w:cs="Arial"/>
          <w:b/>
          <w:bCs/>
          <w:color w:val="000000"/>
          <w:spacing w:val="-2"/>
          <w:sz w:val="14"/>
          <w:szCs w:val="14"/>
        </w:rPr>
        <w:t>pm on 2078/09</w:t>
      </w:r>
      <w:r w:rsidRPr="00006D44">
        <w:rPr>
          <w:rFonts w:ascii="Arial" w:eastAsia="Arial Unicode MS" w:hAnsi="Arial" w:cs="Arial"/>
          <w:b/>
          <w:bCs/>
          <w:color w:val="000000"/>
          <w:spacing w:val="-2"/>
          <w:sz w:val="14"/>
          <w:szCs w:val="14"/>
        </w:rPr>
        <w:t>/</w:t>
      </w:r>
      <w:r w:rsidR="007B5629" w:rsidRPr="00006D44">
        <w:rPr>
          <w:rFonts w:ascii="Arial" w:eastAsia="Arial Unicode MS" w:hAnsi="Arial" w:cs="Arial"/>
          <w:b/>
          <w:bCs/>
          <w:color w:val="000000"/>
          <w:spacing w:val="-2"/>
          <w:sz w:val="14"/>
          <w:szCs w:val="14"/>
        </w:rPr>
        <w:t>29</w:t>
      </w:r>
      <w:r w:rsidRPr="00006D44">
        <w:rPr>
          <w:rFonts w:ascii="Arial" w:eastAsia="Arial Unicode MS" w:hAnsi="Arial" w:cs="Arial"/>
          <w:color w:val="000000"/>
          <w:spacing w:val="-5"/>
          <w:sz w:val="14"/>
          <w:szCs w:val="14"/>
        </w:rPr>
        <w:t xml:space="preserve">. Bids received after this deadline will be rejected. </w:t>
      </w:r>
    </w:p>
    <w:p w:rsidR="00CF6E14" w:rsidRPr="00006D44" w:rsidRDefault="00CF6E14" w:rsidP="00A50C2F">
      <w:pPr>
        <w:widowControl w:val="0"/>
        <w:autoSpaceDE w:val="0"/>
        <w:autoSpaceDN w:val="0"/>
        <w:adjustRightInd w:val="0"/>
        <w:spacing w:before="54" w:after="120" w:line="253" w:lineRule="exact"/>
        <w:ind w:left="720" w:hanging="720"/>
        <w:jc w:val="both"/>
        <w:rPr>
          <w:rFonts w:ascii="Arial" w:eastAsia="Arial Unicode MS" w:hAnsi="Arial" w:cs="Arial"/>
          <w:color w:val="000000"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5"/>
          <w:sz w:val="14"/>
          <w:szCs w:val="14"/>
        </w:rPr>
        <w:t xml:space="preserve">6.           If bidders Wishes to submit the Bid Security in the form of Cash, bidder has to deposit cash in </w:t>
      </w:r>
    </w:p>
    <w:p w:rsidR="00CF6E14" w:rsidRPr="00006D44" w:rsidRDefault="00CF6E14" w:rsidP="00CF6E14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Arial Unicode MS" w:hAnsi="Arial" w:cs="Arial"/>
          <w:bCs/>
          <w:iCs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Name of the </w:t>
      </w:r>
      <w:proofErr w:type="spell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Bank</w:t>
      </w:r>
      <w:proofErr w:type="gram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;Prime</w:t>
      </w:r>
      <w:proofErr w:type="spellEnd"/>
      <w:proofErr w:type="gramEnd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Commercial Bank Limited</w:t>
      </w:r>
      <w:r w:rsidRPr="00006D44">
        <w:rPr>
          <w:rFonts w:ascii="Arial" w:eastAsia="Arial Unicode MS" w:hAnsi="Arial" w:cs="Arial"/>
          <w:bCs/>
          <w:iCs/>
          <w:spacing w:val="-5"/>
          <w:sz w:val="14"/>
          <w:szCs w:val="14"/>
        </w:rPr>
        <w:tab/>
      </w:r>
    </w:p>
    <w:p w:rsidR="00CF6E14" w:rsidRPr="00006D44" w:rsidRDefault="00CF6E14" w:rsidP="00CF6E14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Arial Unicode MS" w:hAnsi="Arial" w:cs="Arial"/>
          <w:b/>
          <w:iCs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Office</w:t>
      </w:r>
      <w:r w:rsidR="00633B9F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Name</w:t>
      </w: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: </w:t>
      </w:r>
      <w:proofErr w:type="spell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Lekbeshi</w:t>
      </w:r>
      <w:proofErr w:type="spellEnd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Municipality, </w:t>
      </w:r>
      <w:proofErr w:type="spellStart"/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Kalyan-Surkhet</w:t>
      </w:r>
      <w:proofErr w:type="spellEnd"/>
      <w:r w:rsidRPr="00006D44">
        <w:rPr>
          <w:rFonts w:ascii="Arial" w:eastAsia="Arial Unicode MS" w:hAnsi="Arial" w:cs="Arial"/>
          <w:bCs/>
          <w:iCs/>
          <w:spacing w:val="-5"/>
          <w:sz w:val="14"/>
          <w:szCs w:val="14"/>
        </w:rPr>
        <w:tab/>
      </w:r>
    </w:p>
    <w:p w:rsidR="00CF6E14" w:rsidRPr="00006D44" w:rsidRDefault="00CF6E14" w:rsidP="00CF6E14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Arial Unicode MS" w:hAnsi="Arial" w:cs="Arial"/>
          <w:b/>
          <w:iCs/>
          <w:spacing w:val="-5"/>
          <w:sz w:val="10"/>
          <w:szCs w:val="10"/>
        </w:rPr>
      </w:pPr>
      <w:r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Office Account no.: </w:t>
      </w:r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06100483 CA </w:t>
      </w:r>
      <w:proofErr w:type="gramStart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( </w:t>
      </w:r>
      <w:proofErr w:type="spellStart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Dharauti</w:t>
      </w:r>
      <w:proofErr w:type="spellEnd"/>
      <w:proofErr w:type="gramEnd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 xml:space="preserve"> </w:t>
      </w:r>
      <w:proofErr w:type="spellStart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Khata</w:t>
      </w:r>
      <w:proofErr w:type="spellEnd"/>
      <w:r w:rsidR="00256CB3" w:rsidRPr="00006D44">
        <w:rPr>
          <w:rFonts w:ascii="Arial" w:eastAsia="Arial Unicode MS" w:hAnsi="Arial" w:cs="Arial"/>
          <w:b/>
          <w:iCs/>
          <w:spacing w:val="-5"/>
          <w:sz w:val="14"/>
          <w:szCs w:val="14"/>
        </w:rPr>
        <w:t>)</w:t>
      </w:r>
    </w:p>
    <w:p w:rsidR="00633B9F" w:rsidRPr="00006D44" w:rsidRDefault="00633B9F" w:rsidP="009D566F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Arial Unicode MS" w:hAnsi="Arial" w:cs="Arial"/>
          <w:b/>
          <w:iCs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bCs/>
          <w:iCs/>
          <w:spacing w:val="-5"/>
          <w:sz w:val="14"/>
          <w:szCs w:val="14"/>
        </w:rPr>
        <w:t>And submit bank deposit Voucher along with the bid.</w:t>
      </w:r>
    </w:p>
    <w:p w:rsidR="00CF6E14" w:rsidRPr="00006D44" w:rsidRDefault="00633B9F" w:rsidP="00A50C2F">
      <w:pPr>
        <w:widowControl w:val="0"/>
        <w:autoSpaceDE w:val="0"/>
        <w:autoSpaceDN w:val="0"/>
        <w:adjustRightInd w:val="0"/>
        <w:spacing w:before="54" w:after="120" w:line="253" w:lineRule="exact"/>
        <w:ind w:left="720" w:hanging="720"/>
        <w:jc w:val="both"/>
        <w:rPr>
          <w:rFonts w:ascii="Arial" w:eastAsia="Arial Unicode MS" w:hAnsi="Arial" w:cs="Arial"/>
          <w:color w:val="000000"/>
          <w:spacing w:val="-5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5"/>
          <w:sz w:val="14"/>
          <w:szCs w:val="14"/>
        </w:rPr>
        <w:t>7.          Bidders are advised to visit and asses the actual site conditions before Submitting their bids.</w:t>
      </w:r>
    </w:p>
    <w:p w:rsidR="00A50C2F" w:rsidRPr="00006D44" w:rsidRDefault="00CF6E14" w:rsidP="009D566F">
      <w:pPr>
        <w:widowControl w:val="0"/>
        <w:autoSpaceDE w:val="0"/>
        <w:autoSpaceDN w:val="0"/>
        <w:adjustRightInd w:val="0"/>
        <w:spacing w:before="144" w:after="0" w:line="253" w:lineRule="exact"/>
        <w:ind w:left="720" w:hanging="720"/>
        <w:jc w:val="both"/>
        <w:rPr>
          <w:rFonts w:ascii="Arial" w:eastAsia="Arial Unicode MS" w:hAnsi="Arial" w:cs="Arial"/>
          <w:spacing w:val="-2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>7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. 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ab/>
      </w:r>
      <w:r w:rsidR="00A50C2F" w:rsidRPr="00006D44">
        <w:rPr>
          <w:rFonts w:ascii="Arial" w:eastAsia="Arial Unicode MS" w:hAnsi="Arial" w:cs="Arial"/>
          <w:spacing w:val="-2"/>
          <w:sz w:val="14"/>
          <w:szCs w:val="14"/>
        </w:rPr>
        <w:t>If the last date of purchasing and /or submission falls on a government holiday, then the next working day shall be considered as the last date</w:t>
      </w:r>
      <w:r w:rsidR="00A50C2F" w:rsidRPr="00006D44">
        <w:rPr>
          <w:rFonts w:ascii="Arial" w:eastAsia="Arial Unicode MS" w:hAnsi="Arial" w:cs="Arial"/>
          <w:spacing w:val="-3"/>
          <w:sz w:val="14"/>
          <w:szCs w:val="14"/>
        </w:rPr>
        <w:t>. In such case the validity period of the bid security shall remain the same as specified for the original last date of bid submission.</w:t>
      </w:r>
    </w:p>
    <w:p w:rsidR="00A50C2F" w:rsidRPr="00006D44" w:rsidRDefault="00CF6E14" w:rsidP="00A50C2F">
      <w:pPr>
        <w:widowControl w:val="0"/>
        <w:autoSpaceDE w:val="0"/>
        <w:autoSpaceDN w:val="0"/>
        <w:adjustRightInd w:val="0"/>
        <w:spacing w:before="54" w:after="0" w:line="253" w:lineRule="exact"/>
        <w:ind w:left="720" w:hanging="720"/>
        <w:jc w:val="both"/>
        <w:rPr>
          <w:rFonts w:ascii="Arial" w:eastAsia="Arial Unicode MS" w:hAnsi="Arial" w:cs="Arial"/>
          <w:color w:val="000000"/>
          <w:spacing w:val="-3"/>
          <w:sz w:val="14"/>
          <w:szCs w:val="14"/>
        </w:rPr>
      </w:pPr>
      <w:r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>8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. 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ab/>
      </w:r>
      <w:r w:rsidR="00A50C2F" w:rsidRPr="00006D44">
        <w:rPr>
          <w:rFonts w:ascii="Arial" w:eastAsia="Arial Unicode MS" w:hAnsi="Arial" w:cs="Arial"/>
          <w:spacing w:val="-3"/>
          <w:sz w:val="14"/>
          <w:szCs w:val="14"/>
        </w:rPr>
        <w:t xml:space="preserve">The bids 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will be opened in the presence of Bidders' representatives who choose to attend at </w:t>
      </w:r>
      <w:r w:rsidR="00DF5E3E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>2078/09/29</w:t>
      </w:r>
      <w:r w:rsidR="0016225D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 (2022/1</w:t>
      </w:r>
      <w:r w:rsidR="009D566F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>/</w:t>
      </w:r>
      <w:r w:rsidR="00DF5E3E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>13</w:t>
      </w:r>
      <w:r w:rsidR="00C770B0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>)</w:t>
      </w:r>
      <w:r w:rsidR="009D566F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 at 1PM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 at the office of </w:t>
      </w:r>
      <w:proofErr w:type="spellStart"/>
      <w:r w:rsidR="00A50C2F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>Lekhbeshi</w:t>
      </w:r>
      <w:proofErr w:type="spellEnd"/>
      <w:r w:rsidR="00A50C2F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 Municipality</w:t>
      </w:r>
      <w:r w:rsidR="00F11AD5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 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Bids must be valid for a period of </w:t>
      </w:r>
      <w:r w:rsidR="00A50C2F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90 </w:t>
      </w:r>
      <w:proofErr w:type="gramStart"/>
      <w:r w:rsidR="00A50C2F" w:rsidRPr="00006D44">
        <w:rPr>
          <w:rFonts w:ascii="Arial" w:eastAsia="Arial Unicode MS" w:hAnsi="Arial" w:cs="Arial"/>
          <w:b/>
          <w:bCs/>
          <w:color w:val="000000"/>
          <w:spacing w:val="-3"/>
          <w:sz w:val="14"/>
          <w:szCs w:val="14"/>
        </w:rPr>
        <w:t xml:space="preserve">days 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 after</w:t>
      </w:r>
      <w:proofErr w:type="gramEnd"/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 xml:space="preserve"> bid opening and must be accompanied by a bid security amounting to a minimum </w:t>
      </w:r>
      <w:r w:rsidR="00A50C2F" w:rsidRPr="00006D44">
        <w:rPr>
          <w:rFonts w:ascii="Arial" w:eastAsia="Arial Unicode MS" w:hAnsi="Arial" w:cs="Arial"/>
          <w:color w:val="000000"/>
          <w:sz w:val="14"/>
          <w:szCs w:val="14"/>
        </w:rPr>
        <w:t xml:space="preserve">of as mentioned below, which shall be valid for </w:t>
      </w:r>
      <w:r w:rsidR="00A50C2F" w:rsidRPr="00006D44">
        <w:rPr>
          <w:rFonts w:ascii="Arial" w:eastAsia="Arial Unicode MS" w:hAnsi="Arial" w:cs="Arial"/>
          <w:b/>
          <w:bCs/>
          <w:color w:val="000000"/>
          <w:sz w:val="14"/>
          <w:szCs w:val="14"/>
        </w:rPr>
        <w:t>30 days</w:t>
      </w:r>
      <w:r w:rsidR="00F11AD5" w:rsidRPr="00006D44">
        <w:rPr>
          <w:rFonts w:ascii="Arial" w:eastAsia="Arial Unicode MS" w:hAnsi="Arial" w:cs="Arial"/>
          <w:b/>
          <w:bCs/>
          <w:color w:val="000000"/>
          <w:sz w:val="14"/>
          <w:szCs w:val="14"/>
        </w:rPr>
        <w:t xml:space="preserve"> </w:t>
      </w:r>
      <w:r w:rsidR="00A50C2F" w:rsidRPr="00006D44">
        <w:rPr>
          <w:rFonts w:ascii="Arial" w:eastAsia="Arial Unicode MS" w:hAnsi="Arial" w:cs="Arial"/>
          <w:color w:val="000000"/>
          <w:spacing w:val="-3"/>
          <w:sz w:val="14"/>
          <w:szCs w:val="14"/>
        </w:rPr>
        <w:t>beyond the validity period of the bid.</w:t>
      </w:r>
    </w:p>
    <w:p w:rsidR="00A50C2F" w:rsidRPr="00006D44" w:rsidRDefault="00A50C2F" w:rsidP="009D566F">
      <w:pPr>
        <w:widowControl w:val="0"/>
        <w:autoSpaceDE w:val="0"/>
        <w:autoSpaceDN w:val="0"/>
        <w:adjustRightInd w:val="0"/>
        <w:spacing w:before="1" w:after="0" w:line="230" w:lineRule="exact"/>
        <w:rPr>
          <w:rFonts w:ascii="Arial" w:eastAsia="Arial Unicode MS" w:hAnsi="Arial" w:cs="Arial"/>
          <w:color w:val="000000"/>
          <w:spacing w:val="-2"/>
          <w:sz w:val="14"/>
          <w:szCs w:val="14"/>
        </w:rPr>
      </w:pPr>
    </w:p>
    <w:tbl>
      <w:tblPr>
        <w:tblStyle w:val="TableGrid"/>
        <w:tblW w:w="93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70"/>
        <w:gridCol w:w="2790"/>
        <w:gridCol w:w="900"/>
        <w:gridCol w:w="1170"/>
        <w:gridCol w:w="1777"/>
        <w:gridCol w:w="1530"/>
      </w:tblGrid>
      <w:tr w:rsidR="00A50C2F" w:rsidRPr="00006D44" w:rsidTr="00496952">
        <w:trPr>
          <w:trHeight w:val="998"/>
        </w:trPr>
        <w:tc>
          <w:tcPr>
            <w:tcW w:w="1170" w:type="dxa"/>
          </w:tcPr>
          <w:p w:rsidR="00A50C2F" w:rsidRPr="00006D44" w:rsidRDefault="00A50C2F" w:rsidP="00B91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6D44">
              <w:rPr>
                <w:rFonts w:ascii="Arial" w:hAnsi="Arial" w:cs="Arial"/>
                <w:b/>
                <w:sz w:val="16"/>
                <w:szCs w:val="16"/>
              </w:rPr>
              <w:t>Contract identification number</w:t>
            </w:r>
          </w:p>
        </w:tc>
        <w:tc>
          <w:tcPr>
            <w:tcW w:w="2790" w:type="dxa"/>
          </w:tcPr>
          <w:p w:rsidR="00A50C2F" w:rsidRPr="00006D44" w:rsidRDefault="00A50C2F" w:rsidP="00B91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6D44">
              <w:rPr>
                <w:rFonts w:ascii="Arial" w:hAnsi="Arial" w:cs="Arial"/>
                <w:b/>
                <w:sz w:val="16"/>
                <w:szCs w:val="16"/>
              </w:rPr>
              <w:t>Description of Work</w:t>
            </w:r>
          </w:p>
        </w:tc>
        <w:tc>
          <w:tcPr>
            <w:tcW w:w="900" w:type="dxa"/>
          </w:tcPr>
          <w:p w:rsidR="00A50C2F" w:rsidRPr="00006D44" w:rsidRDefault="00A50C2F" w:rsidP="00B91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6D44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1170" w:type="dxa"/>
          </w:tcPr>
          <w:p w:rsidR="00A50C2F" w:rsidRPr="00006D44" w:rsidRDefault="00A50C2F" w:rsidP="00B91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6D44">
              <w:rPr>
                <w:rFonts w:ascii="Arial" w:hAnsi="Arial" w:cs="Arial"/>
                <w:b/>
                <w:sz w:val="16"/>
                <w:szCs w:val="16"/>
              </w:rPr>
              <w:t>Bid Security</w:t>
            </w:r>
            <w:r w:rsidR="00F11AD5" w:rsidRPr="00006D44">
              <w:rPr>
                <w:rFonts w:ascii="Arial" w:hAnsi="Arial" w:cs="Arial"/>
                <w:b/>
                <w:sz w:val="16"/>
                <w:szCs w:val="16"/>
              </w:rPr>
              <w:t xml:space="preserve"> Amount </w:t>
            </w:r>
            <w:r w:rsidRPr="00006D4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006D44">
              <w:rPr>
                <w:rFonts w:ascii="Arial" w:hAnsi="Arial" w:cs="Arial"/>
                <w:b/>
                <w:sz w:val="16"/>
                <w:szCs w:val="16"/>
              </w:rPr>
              <w:t>Nrs</w:t>
            </w:r>
            <w:proofErr w:type="spellEnd"/>
            <w:r w:rsidRPr="00006D4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77" w:type="dxa"/>
          </w:tcPr>
          <w:p w:rsidR="00A50C2F" w:rsidRPr="00006D44" w:rsidRDefault="00A50C2F" w:rsidP="00B91C90">
            <w:pPr>
              <w:ind w:right="6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6D44">
              <w:rPr>
                <w:rFonts w:ascii="Arial" w:eastAsia="Arial Unicode MS" w:hAnsi="Arial" w:cs="Arial"/>
                <w:b/>
                <w:sz w:val="16"/>
                <w:szCs w:val="16"/>
              </w:rPr>
              <w:t>Bid Document Fee(Non- Refundable)(</w:t>
            </w:r>
            <w:proofErr w:type="spellStart"/>
            <w:r w:rsidRPr="00006D44">
              <w:rPr>
                <w:rFonts w:ascii="Arial" w:eastAsia="Arial Unicode MS" w:hAnsi="Arial" w:cs="Arial"/>
                <w:b/>
                <w:sz w:val="16"/>
                <w:szCs w:val="16"/>
              </w:rPr>
              <w:t>Nrs</w:t>
            </w:r>
            <w:proofErr w:type="spellEnd"/>
            <w:r w:rsidRPr="00006D44">
              <w:rPr>
                <w:rFonts w:ascii="Arial" w:eastAsia="Arial Unicode MS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A50C2F" w:rsidRPr="00006D44" w:rsidRDefault="00A50C2F" w:rsidP="00496952">
            <w:pPr>
              <w:ind w:right="684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proofErr w:type="spellStart"/>
            <w:r w:rsidRPr="00006D44">
              <w:rPr>
                <w:rFonts w:ascii="Arial" w:eastAsia="Arial Unicode MS" w:hAnsi="Arial" w:cs="Arial"/>
                <w:b/>
                <w:sz w:val="16"/>
                <w:szCs w:val="16"/>
              </w:rPr>
              <w:t>Est</w:t>
            </w:r>
            <w:r w:rsidR="00C91517" w:rsidRPr="00006D44">
              <w:rPr>
                <w:rFonts w:ascii="Arial" w:eastAsia="Arial Unicode MS" w:hAnsi="Arial" w:cs="Arial"/>
                <w:b/>
                <w:sz w:val="16"/>
                <w:szCs w:val="16"/>
              </w:rPr>
              <w:t>imed</w:t>
            </w:r>
            <w:proofErr w:type="spellEnd"/>
            <w:r w:rsidR="00C91517" w:rsidRPr="00006D44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cost (with</w:t>
            </w:r>
            <w:r w:rsidR="00496952" w:rsidRPr="00006D44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VAT) </w:t>
            </w:r>
          </w:p>
        </w:tc>
      </w:tr>
      <w:tr w:rsidR="00982EDA" w:rsidRPr="00006D44" w:rsidTr="00496952">
        <w:trPr>
          <w:trHeight w:val="602"/>
        </w:trPr>
        <w:tc>
          <w:tcPr>
            <w:tcW w:w="1170" w:type="dxa"/>
          </w:tcPr>
          <w:p w:rsidR="00982EDA" w:rsidRPr="00006D44" w:rsidRDefault="00F11AD5" w:rsidP="00982ED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D44">
              <w:rPr>
                <w:rFonts w:ascii="Arial" w:hAnsi="Arial" w:cs="Arial"/>
                <w:sz w:val="16"/>
                <w:szCs w:val="16"/>
              </w:rPr>
              <w:t>5-NCB/WORKS/LM/5/078</w:t>
            </w:r>
            <w:r w:rsidR="00982EDA" w:rsidRPr="00006D44">
              <w:rPr>
                <w:rFonts w:ascii="Arial" w:hAnsi="Arial" w:cs="Arial"/>
                <w:sz w:val="16"/>
                <w:szCs w:val="16"/>
              </w:rPr>
              <w:t>-</w:t>
            </w:r>
            <w:r w:rsidRPr="00006D44">
              <w:rPr>
                <w:rFonts w:ascii="Arial" w:hAnsi="Arial" w:cs="Arial"/>
                <w:sz w:val="16"/>
                <w:szCs w:val="16"/>
              </w:rPr>
              <w:t>0</w:t>
            </w:r>
            <w:r w:rsidR="00982EDA" w:rsidRPr="00006D44">
              <w:rPr>
                <w:rFonts w:ascii="Arial" w:hAnsi="Arial" w:cs="Arial"/>
                <w:sz w:val="16"/>
                <w:szCs w:val="16"/>
              </w:rPr>
              <w:t>7</w:t>
            </w:r>
            <w:r w:rsidRPr="00006D4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90" w:type="dxa"/>
          </w:tcPr>
          <w:p w:rsidR="00982EDA" w:rsidRPr="00006D44" w:rsidRDefault="00F11AD5" w:rsidP="00982ED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D44">
              <w:rPr>
                <w:rFonts w:ascii="Arial" w:eastAsia="Arial Unicode MS" w:hAnsi="Arial" w:cs="Arial"/>
                <w:b/>
                <w:bCs/>
                <w:color w:val="000000"/>
                <w:spacing w:val="-5"/>
                <w:sz w:val="20"/>
              </w:rPr>
              <w:t xml:space="preserve">Ma Vi </w:t>
            </w:r>
            <w:proofErr w:type="spellStart"/>
            <w:r w:rsidRPr="00006D44">
              <w:rPr>
                <w:rFonts w:ascii="Arial" w:eastAsia="Arial Unicode MS" w:hAnsi="Arial" w:cs="Arial"/>
                <w:b/>
                <w:bCs/>
                <w:color w:val="000000"/>
                <w:spacing w:val="-5"/>
                <w:sz w:val="20"/>
              </w:rPr>
              <w:t>Neta</w:t>
            </w:r>
            <w:proofErr w:type="spellEnd"/>
            <w:r w:rsidRPr="00006D44">
              <w:rPr>
                <w:rFonts w:ascii="Arial" w:eastAsia="Arial Unicode MS" w:hAnsi="Arial" w:cs="Arial"/>
                <w:b/>
                <w:bCs/>
                <w:color w:val="000000"/>
                <w:spacing w:val="-5"/>
                <w:sz w:val="20"/>
              </w:rPr>
              <w:t xml:space="preserve"> Building Seismic Retrofitting  </w:t>
            </w:r>
          </w:p>
        </w:tc>
        <w:tc>
          <w:tcPr>
            <w:tcW w:w="900" w:type="dxa"/>
          </w:tcPr>
          <w:p w:rsidR="00982EDA" w:rsidRPr="00006D44" w:rsidRDefault="00982EDA" w:rsidP="00982ED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D44">
              <w:rPr>
                <w:rFonts w:ascii="Arial" w:hAnsi="Arial" w:cs="Arial"/>
                <w:sz w:val="16"/>
                <w:szCs w:val="16"/>
              </w:rPr>
              <w:t>Lekbeshi</w:t>
            </w:r>
            <w:proofErr w:type="spellEnd"/>
            <w:r w:rsidRPr="00006D44">
              <w:rPr>
                <w:rFonts w:ascii="Arial" w:hAnsi="Arial" w:cs="Arial"/>
                <w:sz w:val="16"/>
                <w:szCs w:val="16"/>
              </w:rPr>
              <w:t xml:space="preserve"> ward no 0</w:t>
            </w:r>
            <w:r w:rsidR="00F11AD5" w:rsidRPr="00006D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0" w:type="dxa"/>
            <w:vAlign w:val="center"/>
          </w:tcPr>
          <w:p w:rsidR="00982EDA" w:rsidRPr="00006D44" w:rsidRDefault="00F11AD5" w:rsidP="00982EDA">
            <w:pPr>
              <w:tabs>
                <w:tab w:val="left" w:pos="9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D44">
              <w:rPr>
                <w:rFonts w:ascii="Arial" w:hAnsi="Arial" w:cs="Arial"/>
                <w:sz w:val="16"/>
                <w:szCs w:val="16"/>
              </w:rPr>
              <w:t>NRs 1,00,000</w:t>
            </w:r>
          </w:p>
        </w:tc>
        <w:tc>
          <w:tcPr>
            <w:tcW w:w="1777" w:type="dxa"/>
            <w:vAlign w:val="center"/>
          </w:tcPr>
          <w:p w:rsidR="00982EDA" w:rsidRPr="00006D44" w:rsidRDefault="00982EDA" w:rsidP="00982EDA">
            <w:pPr>
              <w:tabs>
                <w:tab w:val="left" w:pos="9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D44">
              <w:rPr>
                <w:rFonts w:ascii="Arial" w:hAnsi="Arial" w:cs="Arial"/>
                <w:sz w:val="16"/>
                <w:szCs w:val="16"/>
              </w:rPr>
              <w:t>NRs 3000</w:t>
            </w:r>
          </w:p>
        </w:tc>
        <w:tc>
          <w:tcPr>
            <w:tcW w:w="1530" w:type="dxa"/>
            <w:vAlign w:val="center"/>
          </w:tcPr>
          <w:p w:rsidR="00982EDA" w:rsidRPr="00006D44" w:rsidRDefault="00C91517" w:rsidP="00982EDA">
            <w:pPr>
              <w:tabs>
                <w:tab w:val="left" w:pos="9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D44">
              <w:rPr>
                <w:rFonts w:ascii="Arial" w:hAnsi="Arial" w:cs="Arial"/>
                <w:sz w:val="16"/>
                <w:szCs w:val="16"/>
              </w:rPr>
              <w:t>NRs 44,18,</w:t>
            </w:r>
            <w:r w:rsidR="00F11AD5" w:rsidRPr="00006D44">
              <w:rPr>
                <w:rFonts w:ascii="Arial" w:hAnsi="Arial" w:cs="Arial"/>
                <w:sz w:val="16"/>
                <w:szCs w:val="16"/>
              </w:rPr>
              <w:t>8</w:t>
            </w:r>
            <w:r w:rsidRPr="00006D44">
              <w:rPr>
                <w:rFonts w:ascii="Arial" w:hAnsi="Arial" w:cs="Arial"/>
                <w:sz w:val="16"/>
                <w:szCs w:val="16"/>
              </w:rPr>
              <w:t>16</w:t>
            </w:r>
            <w:r w:rsidR="00982EDA" w:rsidRPr="00006D44">
              <w:rPr>
                <w:rFonts w:ascii="Arial" w:hAnsi="Arial" w:cs="Arial"/>
                <w:sz w:val="16"/>
                <w:szCs w:val="16"/>
              </w:rPr>
              <w:t>.</w:t>
            </w:r>
            <w:r w:rsidRPr="00006D4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</w:tbl>
    <w:p w:rsidR="00A50C2F" w:rsidRPr="00006D44" w:rsidRDefault="00F11AD5" w:rsidP="00A50C2F">
      <w:pPr>
        <w:rPr>
          <w:rFonts w:ascii="Arial" w:eastAsia="Arial Unicode MS" w:hAnsi="Arial" w:cs="Arial"/>
          <w:color w:val="000000"/>
          <w:spacing w:val="-5"/>
          <w:sz w:val="20"/>
        </w:rPr>
      </w:pPr>
      <w:r w:rsidRPr="00006D44">
        <w:rPr>
          <w:rFonts w:ascii="Arial" w:eastAsia="Arial Unicode MS" w:hAnsi="Arial" w:cs="Arial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06D44">
        <w:rPr>
          <w:rFonts w:ascii="Arial" w:eastAsia="Arial Unicode MS" w:hAnsi="Arial" w:cs="Arial"/>
          <w:color w:val="000000"/>
          <w:spacing w:val="-5"/>
          <w:sz w:val="20"/>
        </w:rPr>
        <w:t xml:space="preserve">Chief </w:t>
      </w:r>
      <w:proofErr w:type="spellStart"/>
      <w:r w:rsidRPr="00006D44">
        <w:rPr>
          <w:rFonts w:ascii="Arial" w:eastAsia="Arial Unicode MS" w:hAnsi="Arial" w:cs="Arial"/>
          <w:color w:val="000000"/>
          <w:spacing w:val="-5"/>
          <w:sz w:val="20"/>
        </w:rPr>
        <w:t>Adminstrative</w:t>
      </w:r>
      <w:proofErr w:type="spellEnd"/>
      <w:r w:rsidRPr="00006D44">
        <w:rPr>
          <w:rFonts w:ascii="Arial" w:eastAsia="Arial Unicode MS" w:hAnsi="Arial" w:cs="Arial"/>
          <w:color w:val="000000"/>
          <w:spacing w:val="-5"/>
          <w:sz w:val="20"/>
        </w:rPr>
        <w:t xml:space="preserve"> Officer</w:t>
      </w:r>
    </w:p>
    <w:p w:rsidR="00A50C2F" w:rsidRPr="00006D44" w:rsidRDefault="00A50C2F" w:rsidP="00A50C2F">
      <w:pPr>
        <w:jc w:val="center"/>
        <w:rPr>
          <w:rFonts w:ascii="Arial" w:eastAsia="Arial Unicode MS" w:hAnsi="Arial" w:cs="Arial"/>
          <w:color w:val="000000"/>
          <w:spacing w:val="-5"/>
          <w:sz w:val="36"/>
          <w:szCs w:val="36"/>
        </w:rPr>
      </w:pPr>
    </w:p>
    <w:p w:rsidR="00696CFE" w:rsidRPr="00006D44" w:rsidRDefault="00696CFE">
      <w:pPr>
        <w:rPr>
          <w:rFonts w:ascii="Arial" w:hAnsi="Arial" w:cs="Arial"/>
        </w:rPr>
      </w:pPr>
    </w:p>
    <w:sectPr w:rsidR="00696CFE" w:rsidRPr="00006D44" w:rsidSect="0055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FE"/>
    <w:rsid w:val="00006D44"/>
    <w:rsid w:val="0016225D"/>
    <w:rsid w:val="001A0660"/>
    <w:rsid w:val="00256CB3"/>
    <w:rsid w:val="00281C95"/>
    <w:rsid w:val="00346574"/>
    <w:rsid w:val="003578DD"/>
    <w:rsid w:val="003B0910"/>
    <w:rsid w:val="003F014C"/>
    <w:rsid w:val="004402BF"/>
    <w:rsid w:val="00496952"/>
    <w:rsid w:val="0051333D"/>
    <w:rsid w:val="00553DAF"/>
    <w:rsid w:val="005E72BA"/>
    <w:rsid w:val="0060385E"/>
    <w:rsid w:val="00633B9F"/>
    <w:rsid w:val="00696CFE"/>
    <w:rsid w:val="007120E2"/>
    <w:rsid w:val="00732476"/>
    <w:rsid w:val="0078608F"/>
    <w:rsid w:val="007B5629"/>
    <w:rsid w:val="008447BB"/>
    <w:rsid w:val="00852123"/>
    <w:rsid w:val="00870B39"/>
    <w:rsid w:val="008E7EC4"/>
    <w:rsid w:val="009549E4"/>
    <w:rsid w:val="00982EDA"/>
    <w:rsid w:val="00995795"/>
    <w:rsid w:val="009D566F"/>
    <w:rsid w:val="00A50C2F"/>
    <w:rsid w:val="00C770B0"/>
    <w:rsid w:val="00C91517"/>
    <w:rsid w:val="00CD687A"/>
    <w:rsid w:val="00CF6E14"/>
    <w:rsid w:val="00D778BC"/>
    <w:rsid w:val="00D800FD"/>
    <w:rsid w:val="00DF5E3E"/>
    <w:rsid w:val="00E43687"/>
    <w:rsid w:val="00ED4EDB"/>
    <w:rsid w:val="00EE7B87"/>
    <w:rsid w:val="00F1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2F"/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0C2F"/>
    <w:rPr>
      <w:color w:val="0000FF"/>
      <w:u w:val="single"/>
    </w:rPr>
  </w:style>
  <w:style w:type="table" w:styleId="TableGrid">
    <w:name w:val="Table Grid"/>
    <w:basedOn w:val="TableNormal"/>
    <w:uiPriority w:val="59"/>
    <w:rsid w:val="00A50C2F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B">
    <w:name w:val="ITB"/>
    <w:basedOn w:val="Normal"/>
    <w:qFormat/>
    <w:rsid w:val="00A50C2F"/>
    <w:pPr>
      <w:spacing w:after="200" w:line="276" w:lineRule="auto"/>
      <w:jc w:val="center"/>
    </w:pPr>
    <w:rPr>
      <w:rFonts w:ascii="Times New Roman Bold" w:eastAsia="Arial Unicode MS" w:hAnsi="Times New Roman Bold" w:cs="Times New Roman Bold"/>
      <w:color w:val="000000"/>
      <w:w w:val="97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2F"/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0C2F"/>
    <w:rPr>
      <w:color w:val="0000FF"/>
      <w:u w:val="single"/>
    </w:rPr>
  </w:style>
  <w:style w:type="table" w:styleId="TableGrid">
    <w:name w:val="Table Grid"/>
    <w:basedOn w:val="TableNormal"/>
    <w:uiPriority w:val="59"/>
    <w:rsid w:val="00A50C2F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B">
    <w:name w:val="ITB"/>
    <w:basedOn w:val="Normal"/>
    <w:qFormat/>
    <w:rsid w:val="00A50C2F"/>
    <w:pPr>
      <w:spacing w:after="200" w:line="276" w:lineRule="auto"/>
      <w:jc w:val="center"/>
    </w:pPr>
    <w:rPr>
      <w:rFonts w:ascii="Times New Roman Bold" w:eastAsia="Arial Unicode MS" w:hAnsi="Times New Roman Bold" w:cs="Times New Roman Bold"/>
      <w:color w:val="000000"/>
      <w:w w:val="97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raazdk</cp:lastModifiedBy>
  <cp:revision>2</cp:revision>
  <dcterms:created xsi:type="dcterms:W3CDTF">2021-12-14T04:59:00Z</dcterms:created>
  <dcterms:modified xsi:type="dcterms:W3CDTF">2021-12-14T04:59:00Z</dcterms:modified>
</cp:coreProperties>
</file>